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1F" w:rsidRPr="001155DC" w:rsidRDefault="00B7561F" w:rsidP="00B7561F">
      <w:pPr>
        <w:rPr>
          <w:rFonts w:eastAsiaTheme="minorEastAsia" w:hAnsi="Corbel"/>
          <w:color w:val="000000" w:themeColor="text1"/>
          <w:kern w:val="24"/>
          <w:sz w:val="28"/>
          <w:szCs w:val="28"/>
          <w:lang w:val="en-US"/>
        </w:rPr>
      </w:pPr>
      <w:r w:rsidRPr="001155DC">
        <w:rPr>
          <w:rFonts w:eastAsiaTheme="minorEastAsia" w:hAnsi="Corbel"/>
          <w:color w:val="000000" w:themeColor="text1"/>
          <w:kern w:val="24"/>
          <w:sz w:val="28"/>
          <w:szCs w:val="28"/>
          <w:lang w:val="en-US"/>
        </w:rPr>
        <w:t>Use the following as a guideline to help you structure your response. Remember, you need to compare how antiperspirant products (one male and one female) are advertised on television and in print. You will need to make reference to specific examples, and may choose to discuss general codes and conventions that you</w:t>
      </w:r>
      <w:r w:rsidRPr="001155DC">
        <w:rPr>
          <w:rFonts w:eastAsiaTheme="minorEastAsia" w:hAnsi="Corbel"/>
          <w:color w:val="000000" w:themeColor="text1"/>
          <w:kern w:val="24"/>
          <w:sz w:val="28"/>
          <w:szCs w:val="28"/>
          <w:lang w:val="en-US"/>
        </w:rPr>
        <w:t>’</w:t>
      </w:r>
      <w:r w:rsidRPr="001155DC">
        <w:rPr>
          <w:rFonts w:eastAsiaTheme="minorEastAsia" w:hAnsi="Corbel"/>
          <w:color w:val="000000" w:themeColor="text1"/>
          <w:kern w:val="24"/>
          <w:sz w:val="28"/>
          <w:szCs w:val="28"/>
          <w:lang w:val="en-US"/>
        </w:rPr>
        <w:t xml:space="preserve">ve seen in various adverts. </w:t>
      </w:r>
      <w:r w:rsidRPr="001155DC">
        <w:rPr>
          <w:rFonts w:eastAsiaTheme="minorEastAsia" w:hAnsi="Corbel"/>
          <w:color w:val="000000" w:themeColor="text1"/>
          <w:kern w:val="24"/>
          <w:sz w:val="28"/>
          <w:szCs w:val="28"/>
          <w:lang w:val="en-US"/>
        </w:rPr>
        <w:br/>
      </w:r>
      <w:r w:rsidRPr="001155DC">
        <w:rPr>
          <w:rFonts w:eastAsiaTheme="minorEastAsia" w:hAnsi="Corbel"/>
          <w:color w:val="000000" w:themeColor="text1"/>
          <w:kern w:val="24"/>
          <w:sz w:val="28"/>
          <w:szCs w:val="28"/>
          <w:lang w:val="en-US"/>
        </w:rPr>
        <w:br/>
        <w:t xml:space="preserve">A key part of your assignment is to discuss who produces the product </w:t>
      </w:r>
      <w:r w:rsidRPr="001155DC">
        <w:rPr>
          <w:rFonts w:eastAsiaTheme="minorEastAsia" w:hAnsi="Corbel"/>
          <w:color w:val="000000" w:themeColor="text1"/>
          <w:kern w:val="24"/>
          <w:sz w:val="28"/>
          <w:szCs w:val="28"/>
          <w:lang w:val="en-US"/>
        </w:rPr>
        <w:t>–</w:t>
      </w:r>
      <w:r w:rsidRPr="001155DC">
        <w:rPr>
          <w:rFonts w:eastAsiaTheme="minorEastAsia" w:hAnsi="Corbel"/>
          <w:color w:val="000000" w:themeColor="text1"/>
          <w:kern w:val="24"/>
          <w:sz w:val="28"/>
          <w:szCs w:val="28"/>
          <w:lang w:val="en-US"/>
        </w:rPr>
        <w:t xml:space="preserve"> this will require you to do independent research </w:t>
      </w:r>
    </w:p>
    <w:p w:rsidR="00AC1501" w:rsidRPr="001155DC" w:rsidRDefault="00AC1501" w:rsidP="00B7561F">
      <w:pPr>
        <w:rPr>
          <w:rFonts w:eastAsiaTheme="minorEastAsia" w:hAnsi="Corbel"/>
          <w:color w:val="000000" w:themeColor="text1"/>
          <w:kern w:val="24"/>
          <w:sz w:val="28"/>
          <w:szCs w:val="28"/>
          <w:lang w:val="en-US"/>
        </w:rPr>
      </w:pPr>
      <w:r w:rsidRPr="001155DC">
        <w:rPr>
          <w:rFonts w:eastAsiaTheme="minorEastAsia" w:hAnsi="Corbel"/>
          <w:color w:val="000000" w:themeColor="text1"/>
          <w:kern w:val="24"/>
          <w:sz w:val="28"/>
          <w:szCs w:val="28"/>
          <w:lang w:val="en-US"/>
        </w:rPr>
        <w:t>Start by analyzing the print adverts first, using the following as a guide. Then do the same thing for the television adverts.</w:t>
      </w:r>
    </w:p>
    <w:p w:rsidR="00B7561F" w:rsidRPr="001155DC" w:rsidRDefault="00B7561F" w:rsidP="00B7561F">
      <w:pPr>
        <w:pStyle w:val="ListParagraph"/>
        <w:numPr>
          <w:ilvl w:val="0"/>
          <w:numId w:val="1"/>
        </w:numPr>
        <w:rPr>
          <w:color w:val="F0AD00"/>
          <w:sz w:val="28"/>
          <w:szCs w:val="28"/>
        </w:rPr>
      </w:pPr>
      <w:r w:rsidRPr="001155DC">
        <w:rPr>
          <w:rFonts w:asciiTheme="minorHAnsi" w:eastAsiaTheme="minorEastAsia" w:hAnsi="Corbel" w:cstheme="minorBidi"/>
          <w:color w:val="000000" w:themeColor="text1"/>
          <w:kern w:val="24"/>
          <w:sz w:val="28"/>
          <w:szCs w:val="28"/>
          <w:lang w:val="en-US"/>
        </w:rPr>
        <w:t>Discuss the codes and conventions that are used in the television and print adverts to try and sell the product (what do all the ads you</w:t>
      </w:r>
      <w:r w:rsidRPr="001155DC">
        <w:rPr>
          <w:rFonts w:asciiTheme="minorHAnsi" w:eastAsiaTheme="minorEastAsia" w:hAnsi="Corbel" w:cstheme="minorBidi"/>
          <w:color w:val="000000" w:themeColor="text1"/>
          <w:kern w:val="24"/>
          <w:sz w:val="28"/>
          <w:szCs w:val="28"/>
          <w:lang w:val="en-US"/>
        </w:rPr>
        <w:t>’</w:t>
      </w:r>
      <w:r w:rsidRPr="001155DC">
        <w:rPr>
          <w:rFonts w:asciiTheme="minorHAnsi" w:eastAsiaTheme="minorEastAsia" w:hAnsi="Corbel" w:cstheme="minorBidi"/>
          <w:color w:val="000000" w:themeColor="text1"/>
          <w:kern w:val="24"/>
          <w:sz w:val="28"/>
          <w:szCs w:val="28"/>
          <w:lang w:val="en-US"/>
        </w:rPr>
        <w:t xml:space="preserve">ve looked at tend to have in common? </w:t>
      </w:r>
    </w:p>
    <w:p w:rsidR="00B7561F" w:rsidRPr="001155DC" w:rsidRDefault="00B7561F" w:rsidP="00B7561F">
      <w:pPr>
        <w:pStyle w:val="ListParagraph"/>
        <w:numPr>
          <w:ilvl w:val="1"/>
          <w:numId w:val="1"/>
        </w:numPr>
        <w:rPr>
          <w:color w:val="F0AD00"/>
          <w:sz w:val="28"/>
          <w:szCs w:val="28"/>
        </w:rPr>
      </w:pPr>
      <w:r w:rsidRPr="001155DC">
        <w:rPr>
          <w:rFonts w:eastAsiaTheme="minorEastAsia" w:hAnsi="Corbel"/>
          <w:color w:val="000000" w:themeColor="text1"/>
          <w:kern w:val="24"/>
          <w:sz w:val="28"/>
          <w:szCs w:val="28"/>
          <w:lang w:val="en-US"/>
        </w:rPr>
        <w:t xml:space="preserve"> Look at the use of </w:t>
      </w:r>
      <w:r w:rsidRPr="001155DC">
        <w:rPr>
          <w:rFonts w:eastAsiaTheme="minorEastAsia" w:hAnsi="Corbel"/>
          <w:b/>
          <w:color w:val="000000" w:themeColor="text1"/>
          <w:kern w:val="24"/>
          <w:sz w:val="28"/>
          <w:szCs w:val="28"/>
          <w:lang w:val="en-US"/>
        </w:rPr>
        <w:t>text, slogans and logos</w:t>
      </w:r>
      <w:r w:rsidRPr="001155DC">
        <w:rPr>
          <w:rFonts w:eastAsiaTheme="minorEastAsia" w:hAnsi="Corbel"/>
          <w:color w:val="000000" w:themeColor="text1"/>
          <w:kern w:val="24"/>
          <w:sz w:val="28"/>
          <w:szCs w:val="28"/>
          <w:lang w:val="en-US"/>
        </w:rPr>
        <w:t xml:space="preserve"> </w:t>
      </w:r>
      <w:r w:rsidRPr="001155DC">
        <w:rPr>
          <w:rFonts w:eastAsiaTheme="minorEastAsia" w:hAnsi="Corbel"/>
          <w:color w:val="000000" w:themeColor="text1"/>
          <w:kern w:val="24"/>
          <w:sz w:val="28"/>
          <w:szCs w:val="28"/>
          <w:lang w:val="en-US"/>
        </w:rPr>
        <w:t>–</w:t>
      </w:r>
      <w:r w:rsidRPr="001155DC">
        <w:rPr>
          <w:rFonts w:eastAsiaTheme="minorEastAsia" w:hAnsi="Corbel"/>
          <w:color w:val="000000" w:themeColor="text1"/>
          <w:kern w:val="24"/>
          <w:sz w:val="28"/>
          <w:szCs w:val="28"/>
          <w:lang w:val="en-US"/>
        </w:rPr>
        <w:t xml:space="preserve"> what do thes</w:t>
      </w:r>
      <w:r w:rsidRPr="001155DC">
        <w:rPr>
          <w:rFonts w:eastAsiaTheme="minorEastAsia" w:hAnsi="Corbel"/>
          <w:color w:val="000000" w:themeColor="text1"/>
          <w:kern w:val="24"/>
          <w:sz w:val="28"/>
          <w:szCs w:val="28"/>
          <w:lang w:val="en-US"/>
        </w:rPr>
        <w:t xml:space="preserve">e tell you about the product? What benefits does the product have, according to the advert? Can those be realistically </w:t>
      </w:r>
      <w:proofErr w:type="gramStart"/>
      <w:r w:rsidRPr="001155DC">
        <w:rPr>
          <w:rFonts w:eastAsiaTheme="minorEastAsia" w:hAnsi="Corbel"/>
          <w:color w:val="000000" w:themeColor="text1"/>
          <w:kern w:val="24"/>
          <w:sz w:val="28"/>
          <w:szCs w:val="28"/>
          <w:lang w:val="en-US"/>
        </w:rPr>
        <w:t>met/upheld</w:t>
      </w:r>
      <w:proofErr w:type="gramEnd"/>
      <w:r w:rsidRPr="001155DC">
        <w:rPr>
          <w:rFonts w:eastAsiaTheme="minorEastAsia" w:hAnsi="Corbel"/>
          <w:color w:val="000000" w:themeColor="text1"/>
          <w:kern w:val="24"/>
          <w:sz w:val="28"/>
          <w:szCs w:val="28"/>
          <w:lang w:val="en-US"/>
        </w:rPr>
        <w:t>?</w:t>
      </w:r>
    </w:p>
    <w:p w:rsidR="00B7561F" w:rsidRPr="001155DC" w:rsidRDefault="00B7561F" w:rsidP="00B7561F">
      <w:pPr>
        <w:pStyle w:val="ListParagraph"/>
        <w:numPr>
          <w:ilvl w:val="1"/>
          <w:numId w:val="1"/>
        </w:numPr>
        <w:rPr>
          <w:color w:val="F0AD00"/>
          <w:sz w:val="28"/>
          <w:szCs w:val="28"/>
        </w:rPr>
      </w:pPr>
      <w:r w:rsidRPr="001155DC">
        <w:rPr>
          <w:rFonts w:eastAsiaTheme="minorEastAsia" w:hAnsi="Corbel"/>
          <w:color w:val="000000" w:themeColor="text1"/>
          <w:kern w:val="24"/>
          <w:sz w:val="28"/>
          <w:szCs w:val="28"/>
          <w:lang w:val="en-US"/>
        </w:rPr>
        <w:t xml:space="preserve"> Look at the </w:t>
      </w:r>
      <w:r w:rsidRPr="001155DC">
        <w:rPr>
          <w:rFonts w:eastAsiaTheme="minorEastAsia" w:hAnsi="Corbel"/>
          <w:b/>
          <w:color w:val="000000" w:themeColor="text1"/>
          <w:kern w:val="24"/>
          <w:sz w:val="28"/>
          <w:szCs w:val="28"/>
          <w:lang w:val="en-US"/>
        </w:rPr>
        <w:t>images</w:t>
      </w:r>
      <w:r w:rsidRPr="001155DC">
        <w:rPr>
          <w:rFonts w:eastAsiaTheme="minorEastAsia" w:hAnsi="Corbel"/>
          <w:color w:val="000000" w:themeColor="text1"/>
          <w:kern w:val="24"/>
          <w:sz w:val="28"/>
          <w:szCs w:val="28"/>
          <w:lang w:val="en-US"/>
        </w:rPr>
        <w:t xml:space="preserve"> used in the adverts </w:t>
      </w:r>
      <w:r w:rsidRPr="001155DC">
        <w:rPr>
          <w:rFonts w:eastAsiaTheme="minorEastAsia" w:hAnsi="Corbel"/>
          <w:color w:val="000000" w:themeColor="text1"/>
          <w:kern w:val="24"/>
          <w:sz w:val="28"/>
          <w:szCs w:val="28"/>
          <w:lang w:val="en-US"/>
        </w:rPr>
        <w:t>–</w:t>
      </w:r>
      <w:r w:rsidRPr="001155DC">
        <w:rPr>
          <w:rFonts w:eastAsiaTheme="minorEastAsia" w:hAnsi="Corbel"/>
          <w:color w:val="000000" w:themeColor="text1"/>
          <w:kern w:val="24"/>
          <w:sz w:val="28"/>
          <w:szCs w:val="28"/>
          <w:lang w:val="en-US"/>
        </w:rPr>
        <w:t xml:space="preserve"> what do th</w:t>
      </w:r>
      <w:r w:rsidRPr="001155DC">
        <w:rPr>
          <w:rFonts w:eastAsiaTheme="minorEastAsia" w:hAnsi="Corbel"/>
          <w:color w:val="000000" w:themeColor="text1"/>
          <w:kern w:val="24"/>
          <w:sz w:val="28"/>
          <w:szCs w:val="28"/>
          <w:lang w:val="en-US"/>
        </w:rPr>
        <w:t>ese suggest about the product?</w:t>
      </w:r>
    </w:p>
    <w:p w:rsidR="00B7561F" w:rsidRPr="001155DC" w:rsidRDefault="00B7561F" w:rsidP="00B7561F">
      <w:pPr>
        <w:pStyle w:val="ListParagraph"/>
        <w:numPr>
          <w:ilvl w:val="1"/>
          <w:numId w:val="1"/>
        </w:numPr>
        <w:rPr>
          <w:color w:val="F0AD00"/>
          <w:sz w:val="28"/>
          <w:szCs w:val="28"/>
        </w:rPr>
      </w:pPr>
      <w:r w:rsidRPr="001155DC">
        <w:rPr>
          <w:rFonts w:eastAsiaTheme="minorEastAsia" w:hAnsi="Corbel"/>
          <w:color w:val="000000" w:themeColor="text1"/>
          <w:kern w:val="24"/>
          <w:sz w:val="28"/>
          <w:szCs w:val="28"/>
          <w:lang w:val="en-US"/>
        </w:rPr>
        <w:t xml:space="preserve"> Look at the </w:t>
      </w:r>
      <w:r w:rsidRPr="001155DC">
        <w:rPr>
          <w:rFonts w:eastAsiaTheme="minorEastAsia" w:hAnsi="Corbel"/>
          <w:b/>
          <w:color w:val="000000" w:themeColor="text1"/>
          <w:kern w:val="24"/>
          <w:sz w:val="28"/>
          <w:szCs w:val="28"/>
          <w:lang w:val="en-US"/>
        </w:rPr>
        <w:t>style and tone</w:t>
      </w:r>
      <w:r w:rsidRPr="001155DC">
        <w:rPr>
          <w:rFonts w:eastAsiaTheme="minorEastAsia" w:hAnsi="Corbel"/>
          <w:color w:val="000000" w:themeColor="text1"/>
          <w:kern w:val="24"/>
          <w:sz w:val="28"/>
          <w:szCs w:val="28"/>
          <w:lang w:val="en-US"/>
        </w:rPr>
        <w:t xml:space="preserve"> of the adverts </w:t>
      </w:r>
      <w:r w:rsidRPr="001155DC">
        <w:rPr>
          <w:rFonts w:eastAsiaTheme="minorEastAsia" w:hAnsi="Corbel"/>
          <w:color w:val="000000" w:themeColor="text1"/>
          <w:kern w:val="24"/>
          <w:sz w:val="28"/>
          <w:szCs w:val="28"/>
          <w:lang w:val="en-US"/>
        </w:rPr>
        <w:t>–</w:t>
      </w:r>
      <w:r w:rsidRPr="001155DC">
        <w:rPr>
          <w:rFonts w:eastAsiaTheme="minorEastAsia" w:hAnsi="Corbel"/>
          <w:color w:val="000000" w:themeColor="text1"/>
          <w:kern w:val="24"/>
          <w:sz w:val="28"/>
          <w:szCs w:val="28"/>
          <w:lang w:val="en-US"/>
        </w:rPr>
        <w:t xml:space="preserve"> what message are they trying to give?</w:t>
      </w:r>
    </w:p>
    <w:p w:rsidR="00B7561F" w:rsidRPr="001155DC" w:rsidRDefault="00B7561F" w:rsidP="00B7561F">
      <w:pPr>
        <w:pStyle w:val="ListParagraph"/>
        <w:numPr>
          <w:ilvl w:val="0"/>
          <w:numId w:val="1"/>
        </w:numPr>
        <w:rPr>
          <w:color w:val="F0AD00"/>
          <w:sz w:val="28"/>
          <w:szCs w:val="28"/>
        </w:rPr>
      </w:pPr>
      <w:r w:rsidRPr="001155DC">
        <w:rPr>
          <w:rFonts w:asciiTheme="minorHAnsi" w:eastAsiaTheme="minorEastAsia" w:hAnsi="Corbel" w:cstheme="minorBidi"/>
          <w:b/>
          <w:bCs/>
          <w:color w:val="000000" w:themeColor="text1"/>
          <w:kern w:val="24"/>
          <w:sz w:val="28"/>
          <w:szCs w:val="28"/>
          <w:lang w:val="en-US"/>
        </w:rPr>
        <w:t xml:space="preserve">How </w:t>
      </w:r>
      <w:r w:rsidRPr="001155DC">
        <w:rPr>
          <w:rFonts w:asciiTheme="minorHAnsi" w:eastAsiaTheme="minorEastAsia" w:hAnsi="Corbel" w:cstheme="minorBidi"/>
          <w:color w:val="000000" w:themeColor="text1"/>
          <w:kern w:val="24"/>
          <w:sz w:val="28"/>
          <w:szCs w:val="28"/>
          <w:lang w:val="en-US"/>
        </w:rPr>
        <w:t>is the product marketed (</w:t>
      </w:r>
      <w:r w:rsidRPr="001155DC">
        <w:rPr>
          <w:rFonts w:asciiTheme="minorHAnsi" w:eastAsiaTheme="minorEastAsia" w:hAnsi="Corbel" w:cstheme="minorBidi"/>
          <w:color w:val="000000" w:themeColor="text1"/>
          <w:kern w:val="24"/>
          <w:sz w:val="28"/>
          <w:szCs w:val="28"/>
          <w:lang w:val="en-US"/>
        </w:rPr>
        <w:t xml:space="preserve">consider our look at </w:t>
      </w:r>
      <w:r w:rsidRPr="001155DC">
        <w:rPr>
          <w:rFonts w:asciiTheme="minorHAnsi" w:eastAsiaTheme="minorEastAsia" w:hAnsi="Corbel" w:cstheme="minorBidi"/>
          <w:color w:val="000000" w:themeColor="text1"/>
          <w:kern w:val="24"/>
          <w:sz w:val="28"/>
          <w:szCs w:val="28"/>
          <w:lang w:val="en-US"/>
        </w:rPr>
        <w:t>‘</w:t>
      </w:r>
      <w:r w:rsidRPr="001155DC">
        <w:rPr>
          <w:rFonts w:asciiTheme="minorHAnsi" w:eastAsiaTheme="minorEastAsia" w:hAnsi="Corbel" w:cstheme="minorBidi"/>
          <w:color w:val="000000" w:themeColor="text1"/>
          <w:kern w:val="24"/>
          <w:sz w:val="28"/>
          <w:szCs w:val="28"/>
          <w:lang w:val="en-US"/>
        </w:rPr>
        <w:t>needs</w:t>
      </w:r>
      <w:r w:rsidRPr="001155DC">
        <w:rPr>
          <w:rFonts w:asciiTheme="minorHAnsi" w:eastAsiaTheme="minorEastAsia" w:hAnsi="Corbel" w:cstheme="minorBidi"/>
          <w:color w:val="000000" w:themeColor="text1"/>
          <w:kern w:val="24"/>
          <w:sz w:val="28"/>
          <w:szCs w:val="28"/>
          <w:lang w:val="en-US"/>
        </w:rPr>
        <w:t>’</w:t>
      </w:r>
      <w:r w:rsidRPr="001155DC">
        <w:rPr>
          <w:rFonts w:asciiTheme="minorHAnsi" w:eastAsiaTheme="minorEastAsia" w:hAnsi="Corbel" w:cstheme="minorBidi"/>
          <w:color w:val="000000" w:themeColor="text1"/>
          <w:kern w:val="24"/>
          <w:sz w:val="28"/>
          <w:szCs w:val="28"/>
          <w:lang w:val="en-US"/>
        </w:rPr>
        <w:t xml:space="preserve"> </w:t>
      </w:r>
      <w:r w:rsidRPr="001155DC">
        <w:rPr>
          <w:rFonts w:asciiTheme="minorHAnsi" w:eastAsiaTheme="minorEastAsia" w:hAnsi="Corbel" w:cstheme="minorBidi"/>
          <w:color w:val="000000" w:themeColor="text1"/>
          <w:kern w:val="24"/>
          <w:sz w:val="28"/>
          <w:szCs w:val="28"/>
          <w:lang w:val="en-US"/>
        </w:rPr>
        <w:t>–</w:t>
      </w:r>
      <w:r w:rsidRPr="001155DC">
        <w:rPr>
          <w:rFonts w:asciiTheme="minorHAnsi" w:eastAsiaTheme="minorEastAsia" w:hAnsi="Corbel" w:cstheme="minorBidi"/>
          <w:color w:val="000000" w:themeColor="text1"/>
          <w:kern w:val="24"/>
          <w:sz w:val="28"/>
          <w:szCs w:val="28"/>
          <w:lang w:val="en-US"/>
        </w:rPr>
        <w:t xml:space="preserve"> which are being addressed</w:t>
      </w:r>
      <w:r w:rsidRPr="001155DC">
        <w:rPr>
          <w:rFonts w:asciiTheme="minorHAnsi" w:eastAsiaTheme="minorEastAsia" w:hAnsi="Corbel" w:cstheme="minorBidi"/>
          <w:color w:val="000000" w:themeColor="text1"/>
          <w:kern w:val="24"/>
          <w:sz w:val="28"/>
          <w:szCs w:val="28"/>
          <w:lang w:val="en-US"/>
        </w:rPr>
        <w:t>)?</w:t>
      </w:r>
    </w:p>
    <w:p w:rsidR="00B7561F" w:rsidRPr="001155DC" w:rsidRDefault="00B7561F" w:rsidP="00B7561F">
      <w:pPr>
        <w:pStyle w:val="ListParagraph"/>
        <w:numPr>
          <w:ilvl w:val="0"/>
          <w:numId w:val="1"/>
        </w:numPr>
        <w:rPr>
          <w:color w:val="F0AD00"/>
          <w:sz w:val="28"/>
          <w:szCs w:val="28"/>
        </w:rPr>
      </w:pPr>
      <w:r w:rsidRPr="001155DC">
        <w:rPr>
          <w:rFonts w:asciiTheme="minorHAnsi" w:eastAsiaTheme="minorEastAsia" w:hAnsi="Corbel" w:cstheme="minorBidi"/>
          <w:b/>
          <w:bCs/>
          <w:color w:val="000000" w:themeColor="text1"/>
          <w:kern w:val="24"/>
          <w:sz w:val="28"/>
          <w:szCs w:val="28"/>
          <w:lang w:val="en-US"/>
        </w:rPr>
        <w:t xml:space="preserve">Who is </w:t>
      </w:r>
      <w:r w:rsidRPr="001155DC">
        <w:rPr>
          <w:rFonts w:asciiTheme="minorHAnsi" w:eastAsiaTheme="minorEastAsia" w:hAnsi="Corbel" w:cstheme="minorBidi"/>
          <w:bCs/>
          <w:color w:val="000000" w:themeColor="text1"/>
          <w:kern w:val="24"/>
          <w:sz w:val="28"/>
          <w:szCs w:val="28"/>
          <w:lang w:val="en-US"/>
        </w:rPr>
        <w:t xml:space="preserve">the target audience (age, gender, socio-economic background, psychographics, </w:t>
      </w:r>
      <w:proofErr w:type="spellStart"/>
      <w:r w:rsidRPr="001155DC">
        <w:rPr>
          <w:rFonts w:asciiTheme="minorHAnsi" w:eastAsiaTheme="minorEastAsia" w:hAnsi="Corbel" w:cstheme="minorBidi"/>
          <w:bCs/>
          <w:color w:val="000000" w:themeColor="text1"/>
          <w:kern w:val="24"/>
          <w:sz w:val="28"/>
          <w:szCs w:val="28"/>
          <w:lang w:val="en-US"/>
        </w:rPr>
        <w:t>etc</w:t>
      </w:r>
      <w:proofErr w:type="spellEnd"/>
      <w:r w:rsidRPr="001155DC">
        <w:rPr>
          <w:rFonts w:asciiTheme="minorHAnsi" w:eastAsiaTheme="minorEastAsia" w:hAnsi="Corbel" w:cstheme="minorBidi"/>
          <w:bCs/>
          <w:color w:val="000000" w:themeColor="text1"/>
          <w:kern w:val="24"/>
          <w:sz w:val="28"/>
          <w:szCs w:val="28"/>
          <w:lang w:val="en-US"/>
        </w:rPr>
        <w:t>)</w:t>
      </w:r>
      <w:r w:rsidRPr="001155DC">
        <w:rPr>
          <w:rFonts w:asciiTheme="minorHAnsi" w:eastAsiaTheme="minorEastAsia" w:hAnsi="Corbel" w:cstheme="minorBidi"/>
          <w:bCs/>
          <w:color w:val="000000" w:themeColor="text1"/>
          <w:kern w:val="24"/>
          <w:sz w:val="28"/>
          <w:szCs w:val="28"/>
          <w:lang w:val="en-US"/>
        </w:rPr>
        <w:t>? How</w:t>
      </w:r>
      <w:r w:rsidRPr="001155DC">
        <w:rPr>
          <w:rFonts w:asciiTheme="minorHAnsi" w:eastAsiaTheme="minorEastAsia" w:hAnsi="Corbel" w:cstheme="minorBidi"/>
          <w:b/>
          <w:bCs/>
          <w:color w:val="000000" w:themeColor="text1"/>
          <w:kern w:val="24"/>
          <w:sz w:val="28"/>
          <w:szCs w:val="28"/>
          <w:lang w:val="en-US"/>
        </w:rPr>
        <w:t xml:space="preserve"> </w:t>
      </w:r>
      <w:r w:rsidRPr="001155DC">
        <w:rPr>
          <w:rFonts w:asciiTheme="minorHAnsi" w:eastAsiaTheme="minorEastAsia" w:hAnsi="Corbel" w:cstheme="minorBidi"/>
          <w:bCs/>
          <w:color w:val="000000" w:themeColor="text1"/>
          <w:kern w:val="24"/>
          <w:sz w:val="28"/>
          <w:szCs w:val="28"/>
          <w:lang w:val="en-US"/>
        </w:rPr>
        <w:t>do you know this?</w:t>
      </w:r>
    </w:p>
    <w:p w:rsidR="00B7561F" w:rsidRPr="001155DC" w:rsidRDefault="00B7561F" w:rsidP="00B7561F">
      <w:pPr>
        <w:pStyle w:val="ListParagraph"/>
        <w:numPr>
          <w:ilvl w:val="1"/>
          <w:numId w:val="1"/>
        </w:numPr>
        <w:rPr>
          <w:color w:val="F0AD00"/>
          <w:sz w:val="28"/>
          <w:szCs w:val="28"/>
        </w:rPr>
      </w:pPr>
      <w:r w:rsidRPr="001155DC">
        <w:rPr>
          <w:rFonts w:asciiTheme="minorHAnsi" w:eastAsiaTheme="minorEastAsia" w:hAnsi="Corbel" w:cstheme="minorBidi"/>
          <w:bCs/>
          <w:color w:val="000000" w:themeColor="text1"/>
          <w:kern w:val="24"/>
          <w:sz w:val="28"/>
          <w:szCs w:val="28"/>
          <w:lang w:val="en-US"/>
        </w:rPr>
        <w:t>What</w:t>
      </w:r>
      <w:r w:rsidRPr="001155DC">
        <w:rPr>
          <w:rFonts w:asciiTheme="minorHAnsi" w:eastAsiaTheme="minorEastAsia" w:hAnsi="Corbel" w:cstheme="minorBidi"/>
          <w:b/>
          <w:bCs/>
          <w:color w:val="000000" w:themeColor="text1"/>
          <w:kern w:val="24"/>
          <w:sz w:val="28"/>
          <w:szCs w:val="28"/>
          <w:lang w:val="en-US"/>
        </w:rPr>
        <w:t xml:space="preserve"> assumptions </w:t>
      </w:r>
      <w:r w:rsidRPr="001155DC">
        <w:rPr>
          <w:rFonts w:asciiTheme="minorHAnsi" w:eastAsiaTheme="minorEastAsia" w:hAnsi="Corbel" w:cstheme="minorBidi"/>
          <w:bCs/>
          <w:color w:val="000000" w:themeColor="text1"/>
          <w:kern w:val="24"/>
          <w:sz w:val="28"/>
          <w:szCs w:val="28"/>
          <w:lang w:val="en-US"/>
        </w:rPr>
        <w:t>does the advert make about its intended audience</w:t>
      </w:r>
      <w:r w:rsidRPr="001155DC">
        <w:rPr>
          <w:rFonts w:asciiTheme="minorHAnsi" w:eastAsiaTheme="minorEastAsia" w:hAnsi="Corbel" w:cstheme="minorBidi"/>
          <w:color w:val="000000" w:themeColor="text1"/>
          <w:kern w:val="24"/>
          <w:sz w:val="28"/>
          <w:szCs w:val="28"/>
          <w:lang w:val="en-US"/>
        </w:rPr>
        <w:t>?</w:t>
      </w:r>
    </w:p>
    <w:p w:rsidR="00B7561F" w:rsidRPr="001155DC" w:rsidRDefault="00B7561F" w:rsidP="00B7561F">
      <w:pPr>
        <w:pStyle w:val="ListParagraph"/>
        <w:numPr>
          <w:ilvl w:val="1"/>
          <w:numId w:val="1"/>
        </w:numPr>
        <w:rPr>
          <w:color w:val="60B5CC"/>
          <w:sz w:val="28"/>
          <w:szCs w:val="28"/>
        </w:rPr>
      </w:pPr>
      <w:r w:rsidRPr="001155DC">
        <w:rPr>
          <w:rFonts w:asciiTheme="minorHAnsi" w:eastAsiaTheme="minorEastAsia" w:hAnsi="Corbel" w:cstheme="minorBidi"/>
          <w:color w:val="000000" w:themeColor="text1"/>
          <w:kern w:val="24"/>
          <w:sz w:val="28"/>
          <w:szCs w:val="28"/>
          <w:lang w:val="en-US"/>
        </w:rPr>
        <w:t xml:space="preserve">What </w:t>
      </w:r>
      <w:r w:rsidRPr="001155DC">
        <w:rPr>
          <w:rFonts w:asciiTheme="minorHAnsi" w:eastAsiaTheme="minorEastAsia" w:hAnsi="Corbel" w:cstheme="minorBidi"/>
          <w:b/>
          <w:bCs/>
          <w:color w:val="000000" w:themeColor="text1"/>
          <w:kern w:val="24"/>
          <w:sz w:val="28"/>
          <w:szCs w:val="28"/>
          <w:lang w:val="en-US"/>
        </w:rPr>
        <w:t>interests</w:t>
      </w:r>
      <w:r w:rsidRPr="001155DC">
        <w:rPr>
          <w:rFonts w:asciiTheme="minorHAnsi" w:eastAsiaTheme="minorEastAsia" w:hAnsi="Corbel" w:cstheme="minorBidi"/>
          <w:color w:val="000000" w:themeColor="text1"/>
          <w:kern w:val="24"/>
          <w:sz w:val="28"/>
          <w:szCs w:val="28"/>
          <w:lang w:val="en-US"/>
        </w:rPr>
        <w:t xml:space="preserve"> does the advert suggest?</w:t>
      </w:r>
    </w:p>
    <w:p w:rsidR="00B7561F" w:rsidRPr="001155DC" w:rsidRDefault="00B7561F" w:rsidP="00B7561F">
      <w:pPr>
        <w:pStyle w:val="ListParagraph"/>
        <w:numPr>
          <w:ilvl w:val="1"/>
          <w:numId w:val="1"/>
        </w:numPr>
        <w:rPr>
          <w:color w:val="60B5CC"/>
          <w:sz w:val="28"/>
          <w:szCs w:val="28"/>
        </w:rPr>
      </w:pPr>
      <w:r w:rsidRPr="001155DC">
        <w:rPr>
          <w:rFonts w:asciiTheme="minorHAnsi" w:eastAsiaTheme="minorEastAsia" w:hAnsi="Corbel" w:cstheme="minorBidi"/>
          <w:color w:val="000000" w:themeColor="text1"/>
          <w:kern w:val="24"/>
          <w:sz w:val="28"/>
          <w:szCs w:val="28"/>
          <w:lang w:val="en-US"/>
        </w:rPr>
        <w:t xml:space="preserve">What </w:t>
      </w:r>
      <w:proofErr w:type="gramStart"/>
      <w:r w:rsidRPr="001155DC">
        <w:rPr>
          <w:rFonts w:asciiTheme="minorHAnsi" w:eastAsiaTheme="minorEastAsia" w:hAnsi="Corbel" w:cstheme="minorBidi"/>
          <w:color w:val="000000" w:themeColor="text1"/>
          <w:kern w:val="24"/>
          <w:sz w:val="28"/>
          <w:szCs w:val="28"/>
          <w:lang w:val="en-US"/>
        </w:rPr>
        <w:t xml:space="preserve">sort </w:t>
      </w:r>
      <w:r w:rsidRPr="001155DC">
        <w:rPr>
          <w:rFonts w:asciiTheme="minorHAnsi" w:eastAsiaTheme="minorEastAsia" w:hAnsi="Corbel" w:cstheme="minorBidi"/>
          <w:b/>
          <w:bCs/>
          <w:color w:val="000000" w:themeColor="text1"/>
          <w:kern w:val="24"/>
          <w:sz w:val="28"/>
          <w:szCs w:val="28"/>
          <w:lang w:val="en-US"/>
        </w:rPr>
        <w:t xml:space="preserve">of images/representations </w:t>
      </w:r>
      <w:r w:rsidRPr="001155DC">
        <w:rPr>
          <w:rFonts w:asciiTheme="minorHAnsi" w:eastAsiaTheme="minorEastAsia" w:hAnsi="Corbel" w:cstheme="minorBidi"/>
          <w:color w:val="000000" w:themeColor="text1"/>
          <w:kern w:val="24"/>
          <w:sz w:val="28"/>
          <w:szCs w:val="28"/>
          <w:lang w:val="en-US"/>
        </w:rPr>
        <w:t>are</w:t>
      </w:r>
      <w:proofErr w:type="gramEnd"/>
      <w:r w:rsidRPr="001155DC">
        <w:rPr>
          <w:rFonts w:asciiTheme="minorHAnsi" w:eastAsiaTheme="minorEastAsia" w:hAnsi="Corbel" w:cstheme="minorBidi"/>
          <w:color w:val="000000" w:themeColor="text1"/>
          <w:kern w:val="24"/>
          <w:sz w:val="28"/>
          <w:szCs w:val="28"/>
          <w:lang w:val="en-US"/>
        </w:rPr>
        <w:t xml:space="preserve"> made?</w:t>
      </w:r>
    </w:p>
    <w:p w:rsidR="00B7561F" w:rsidRPr="001155DC" w:rsidRDefault="00B7561F" w:rsidP="00B7561F">
      <w:pPr>
        <w:pStyle w:val="ListParagraph"/>
        <w:numPr>
          <w:ilvl w:val="1"/>
          <w:numId w:val="1"/>
        </w:numPr>
        <w:rPr>
          <w:color w:val="60B5CC"/>
          <w:sz w:val="28"/>
          <w:szCs w:val="28"/>
        </w:rPr>
      </w:pPr>
      <w:r w:rsidRPr="001155DC">
        <w:rPr>
          <w:rFonts w:asciiTheme="minorHAnsi" w:eastAsiaTheme="minorEastAsia" w:hAnsi="Corbel" w:cstheme="minorBidi"/>
          <w:color w:val="000000" w:themeColor="text1"/>
          <w:kern w:val="24"/>
          <w:sz w:val="28"/>
          <w:szCs w:val="28"/>
          <w:lang w:val="en-US"/>
        </w:rPr>
        <w:t xml:space="preserve">What </w:t>
      </w:r>
      <w:r w:rsidRPr="001155DC">
        <w:rPr>
          <w:rFonts w:asciiTheme="minorHAnsi" w:eastAsiaTheme="minorEastAsia" w:hAnsi="Corbel" w:cstheme="minorBidi"/>
          <w:b/>
          <w:bCs/>
          <w:color w:val="000000" w:themeColor="text1"/>
          <w:kern w:val="24"/>
          <w:sz w:val="28"/>
          <w:szCs w:val="28"/>
          <w:lang w:val="en-US"/>
        </w:rPr>
        <w:t>stereotypes</w:t>
      </w:r>
      <w:r w:rsidRPr="001155DC">
        <w:rPr>
          <w:rFonts w:asciiTheme="minorHAnsi" w:eastAsiaTheme="minorEastAsia" w:hAnsi="Corbel" w:cstheme="minorBidi"/>
          <w:color w:val="000000" w:themeColor="text1"/>
          <w:kern w:val="24"/>
          <w:sz w:val="28"/>
          <w:szCs w:val="28"/>
          <w:lang w:val="en-US"/>
        </w:rPr>
        <w:t xml:space="preserve"> are used? What is their effect?</w:t>
      </w:r>
    </w:p>
    <w:p w:rsidR="00B7561F" w:rsidRPr="001155DC" w:rsidRDefault="00B7561F" w:rsidP="00B7561F">
      <w:pPr>
        <w:pStyle w:val="ListParagraph"/>
        <w:numPr>
          <w:ilvl w:val="0"/>
          <w:numId w:val="1"/>
        </w:numPr>
        <w:rPr>
          <w:color w:val="F0AD00"/>
          <w:sz w:val="28"/>
          <w:szCs w:val="28"/>
        </w:rPr>
      </w:pPr>
      <w:r w:rsidRPr="001155DC">
        <w:rPr>
          <w:rFonts w:asciiTheme="minorHAnsi" w:eastAsiaTheme="minorEastAsia" w:hAnsi="Corbel" w:cstheme="minorBidi"/>
          <w:b/>
          <w:bCs/>
          <w:color w:val="000000" w:themeColor="text1"/>
          <w:kern w:val="24"/>
          <w:sz w:val="28"/>
          <w:szCs w:val="28"/>
          <w:lang w:val="en-US"/>
        </w:rPr>
        <w:t xml:space="preserve">Where and when </w:t>
      </w:r>
      <w:r w:rsidRPr="001155DC">
        <w:rPr>
          <w:rFonts w:asciiTheme="minorHAnsi" w:eastAsiaTheme="minorEastAsia" w:hAnsi="Corbel" w:cstheme="minorBidi"/>
          <w:i/>
          <w:color w:val="000000" w:themeColor="text1"/>
          <w:kern w:val="24"/>
          <w:sz w:val="28"/>
          <w:szCs w:val="28"/>
          <w:lang w:val="en-US"/>
        </w:rPr>
        <w:t>would</w:t>
      </w:r>
      <w:r w:rsidRPr="001155DC">
        <w:rPr>
          <w:rFonts w:asciiTheme="minorHAnsi" w:eastAsiaTheme="minorEastAsia" w:hAnsi="Corbel" w:cstheme="minorBidi"/>
          <w:color w:val="000000" w:themeColor="text1"/>
          <w:kern w:val="24"/>
          <w:sz w:val="28"/>
          <w:szCs w:val="28"/>
          <w:lang w:val="en-US"/>
        </w:rPr>
        <w:t xml:space="preserve"> the ads tend to appear</w:t>
      </w:r>
      <w:r w:rsidR="00EB56E1" w:rsidRPr="001155DC">
        <w:rPr>
          <w:rFonts w:asciiTheme="minorHAnsi" w:eastAsiaTheme="minorEastAsia" w:hAnsi="Corbel" w:cstheme="minorBidi"/>
          <w:color w:val="000000" w:themeColor="text1"/>
          <w:kern w:val="24"/>
          <w:sz w:val="28"/>
          <w:szCs w:val="28"/>
          <w:lang w:val="en-US"/>
        </w:rPr>
        <w:t xml:space="preserve"> (use common sense to state where you</w:t>
      </w:r>
      <w:r w:rsidR="00EB56E1" w:rsidRPr="001155DC">
        <w:rPr>
          <w:rFonts w:asciiTheme="minorHAnsi" w:eastAsiaTheme="minorEastAsia" w:hAnsi="Corbel" w:cstheme="minorBidi"/>
          <w:color w:val="000000" w:themeColor="text1"/>
          <w:kern w:val="24"/>
          <w:sz w:val="28"/>
          <w:szCs w:val="28"/>
          <w:lang w:val="en-US"/>
        </w:rPr>
        <w:t>’</w:t>
      </w:r>
      <w:r w:rsidR="00EB56E1" w:rsidRPr="001155DC">
        <w:rPr>
          <w:rFonts w:asciiTheme="minorHAnsi" w:eastAsiaTheme="minorEastAsia" w:hAnsi="Corbel" w:cstheme="minorBidi"/>
          <w:color w:val="000000" w:themeColor="text1"/>
          <w:kern w:val="24"/>
          <w:sz w:val="28"/>
          <w:szCs w:val="28"/>
          <w:lang w:val="en-US"/>
        </w:rPr>
        <w:t>d expect to see similar advertisements)</w:t>
      </w:r>
      <w:r w:rsidRPr="001155DC">
        <w:rPr>
          <w:rFonts w:asciiTheme="minorHAnsi" w:eastAsiaTheme="minorEastAsia" w:hAnsi="Corbel" w:cstheme="minorBidi"/>
          <w:color w:val="000000" w:themeColor="text1"/>
          <w:kern w:val="24"/>
          <w:sz w:val="28"/>
          <w:szCs w:val="28"/>
          <w:lang w:val="en-US"/>
        </w:rPr>
        <w:t>?</w:t>
      </w:r>
    </w:p>
    <w:p w:rsidR="00B7561F" w:rsidRPr="001155DC" w:rsidRDefault="00B7561F" w:rsidP="00B7561F">
      <w:pPr>
        <w:pStyle w:val="ListParagraph"/>
        <w:numPr>
          <w:ilvl w:val="0"/>
          <w:numId w:val="1"/>
        </w:numPr>
        <w:rPr>
          <w:color w:val="F0AD00"/>
          <w:sz w:val="28"/>
          <w:szCs w:val="28"/>
        </w:rPr>
      </w:pPr>
      <w:r w:rsidRPr="001155DC">
        <w:rPr>
          <w:rFonts w:asciiTheme="minorHAnsi" w:eastAsiaTheme="minorEastAsia" w:hAnsi="Corbel" w:cstheme="minorBidi"/>
          <w:color w:val="000000" w:themeColor="text1"/>
          <w:kern w:val="24"/>
          <w:sz w:val="28"/>
          <w:szCs w:val="28"/>
          <w:lang w:val="en-US"/>
        </w:rPr>
        <w:t xml:space="preserve">What </w:t>
      </w:r>
      <w:r w:rsidRPr="001155DC">
        <w:rPr>
          <w:rFonts w:asciiTheme="minorHAnsi" w:eastAsiaTheme="minorEastAsia" w:hAnsi="Corbel" w:cstheme="minorBidi"/>
          <w:b/>
          <w:bCs/>
          <w:color w:val="000000" w:themeColor="text1"/>
          <w:kern w:val="24"/>
          <w:sz w:val="28"/>
          <w:szCs w:val="28"/>
          <w:lang w:val="en-US"/>
        </w:rPr>
        <w:t>comparisons</w:t>
      </w:r>
      <w:r w:rsidRPr="001155DC">
        <w:rPr>
          <w:rFonts w:asciiTheme="minorHAnsi" w:eastAsiaTheme="minorEastAsia" w:hAnsi="Corbel" w:cstheme="minorBidi"/>
          <w:color w:val="000000" w:themeColor="text1"/>
          <w:kern w:val="24"/>
          <w:sz w:val="28"/>
          <w:szCs w:val="28"/>
          <w:lang w:val="en-US"/>
        </w:rPr>
        <w:t xml:space="preserve"> can be made to the print and television adverts? Similarities? Differences? Which is most effective and why?</w:t>
      </w:r>
    </w:p>
    <w:p w:rsidR="00E27261" w:rsidRDefault="00E27261">
      <w:bookmarkStart w:id="0" w:name="_GoBack"/>
      <w:bookmarkEnd w:id="0"/>
    </w:p>
    <w:sectPr w:rsidR="00E2726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1F" w:rsidRDefault="00B7561F" w:rsidP="00B7561F">
      <w:pPr>
        <w:spacing w:after="0" w:line="240" w:lineRule="auto"/>
      </w:pPr>
      <w:r>
        <w:separator/>
      </w:r>
    </w:p>
  </w:endnote>
  <w:endnote w:type="continuationSeparator" w:id="0">
    <w:p w:rsidR="00B7561F" w:rsidRDefault="00B7561F"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1F" w:rsidRDefault="00B7561F" w:rsidP="00B7561F">
      <w:pPr>
        <w:spacing w:after="0" w:line="240" w:lineRule="auto"/>
      </w:pPr>
      <w:r>
        <w:separator/>
      </w:r>
    </w:p>
  </w:footnote>
  <w:footnote w:type="continuationSeparator" w:id="0">
    <w:p w:rsidR="00B7561F" w:rsidRDefault="00B7561F" w:rsidP="00B75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4651"/>
      <w:gridCol w:w="4605"/>
    </w:tblGrid>
    <w:tr w:rsidR="00B7561F" w:rsidTr="00B7561F">
      <w:trPr>
        <w:trHeight w:val="288"/>
      </w:trPr>
      <w:sdt>
        <w:sdtPr>
          <w:rPr>
            <w:rFonts w:asciiTheme="majorHAnsi" w:eastAsiaTheme="majorEastAsia" w:hAnsiTheme="majorHAnsi" w:cstheme="majorBidi"/>
            <w:sz w:val="36"/>
            <w:szCs w:val="36"/>
          </w:rPr>
          <w:alias w:val="Title"/>
          <w:id w:val="77761602"/>
          <w:placeholder>
            <w:docPart w:val="965EBA96327B4780A0D9B3CA77D4389A"/>
          </w:placeholder>
          <w:dataBinding w:prefixMappings="xmlns:ns0='http://schemas.openxmlformats.org/package/2006/metadata/core-properties' xmlns:ns1='http://purl.org/dc/elements/1.1/'" w:xpath="/ns0:coreProperties[1]/ns1:title[1]" w:storeItemID="{6C3C8BC8-F283-45AE-878A-BAB7291924A1}"/>
          <w:text/>
        </w:sdtPr>
        <w:sdtContent>
          <w:tc>
            <w:tcPr>
              <w:tcW w:w="4651" w:type="dxa"/>
            </w:tcPr>
            <w:p w:rsidR="00B7561F" w:rsidRDefault="00B7561F" w:rsidP="00B7561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Advertising Across Media Platforms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6E39C153B9D4AC4887C20455008F77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4605" w:type="dxa"/>
            </w:tcPr>
            <w:p w:rsidR="00B7561F" w:rsidRDefault="00B7561F" w:rsidP="00B7561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GCSE Media Studies</w:t>
              </w:r>
            </w:p>
          </w:tc>
        </w:sdtContent>
      </w:sdt>
    </w:tr>
  </w:tbl>
  <w:p w:rsidR="00B7561F" w:rsidRDefault="00B75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557A3"/>
    <w:multiLevelType w:val="hybridMultilevel"/>
    <w:tmpl w:val="B804F24E"/>
    <w:lvl w:ilvl="0" w:tplc="30348E8E">
      <w:start w:val="1"/>
      <w:numFmt w:val="bullet"/>
      <w:lvlText w:val=""/>
      <w:lvlJc w:val="left"/>
      <w:pPr>
        <w:tabs>
          <w:tab w:val="num" w:pos="720"/>
        </w:tabs>
        <w:ind w:left="720" w:hanging="360"/>
      </w:pPr>
      <w:rPr>
        <w:rFonts w:ascii="Wingdings 2" w:hAnsi="Wingdings 2" w:hint="default"/>
      </w:rPr>
    </w:lvl>
    <w:lvl w:ilvl="1" w:tplc="3F96B6CE">
      <w:start w:val="1559"/>
      <w:numFmt w:val="bullet"/>
      <w:lvlText w:val=""/>
      <w:lvlJc w:val="left"/>
      <w:pPr>
        <w:tabs>
          <w:tab w:val="num" w:pos="1440"/>
        </w:tabs>
        <w:ind w:left="1440" w:hanging="360"/>
      </w:pPr>
      <w:rPr>
        <w:rFonts w:ascii="Wingdings" w:hAnsi="Wingdings" w:hint="default"/>
      </w:rPr>
    </w:lvl>
    <w:lvl w:ilvl="2" w:tplc="85A23C8C" w:tentative="1">
      <w:start w:val="1"/>
      <w:numFmt w:val="bullet"/>
      <w:lvlText w:val=""/>
      <w:lvlJc w:val="left"/>
      <w:pPr>
        <w:tabs>
          <w:tab w:val="num" w:pos="2160"/>
        </w:tabs>
        <w:ind w:left="2160" w:hanging="360"/>
      </w:pPr>
      <w:rPr>
        <w:rFonts w:ascii="Wingdings 2" w:hAnsi="Wingdings 2" w:hint="default"/>
      </w:rPr>
    </w:lvl>
    <w:lvl w:ilvl="3" w:tplc="3D5E99A2" w:tentative="1">
      <w:start w:val="1"/>
      <w:numFmt w:val="bullet"/>
      <w:lvlText w:val=""/>
      <w:lvlJc w:val="left"/>
      <w:pPr>
        <w:tabs>
          <w:tab w:val="num" w:pos="2880"/>
        </w:tabs>
        <w:ind w:left="2880" w:hanging="360"/>
      </w:pPr>
      <w:rPr>
        <w:rFonts w:ascii="Wingdings 2" w:hAnsi="Wingdings 2" w:hint="default"/>
      </w:rPr>
    </w:lvl>
    <w:lvl w:ilvl="4" w:tplc="5066B55A" w:tentative="1">
      <w:start w:val="1"/>
      <w:numFmt w:val="bullet"/>
      <w:lvlText w:val=""/>
      <w:lvlJc w:val="left"/>
      <w:pPr>
        <w:tabs>
          <w:tab w:val="num" w:pos="3600"/>
        </w:tabs>
        <w:ind w:left="3600" w:hanging="360"/>
      </w:pPr>
      <w:rPr>
        <w:rFonts w:ascii="Wingdings 2" w:hAnsi="Wingdings 2" w:hint="default"/>
      </w:rPr>
    </w:lvl>
    <w:lvl w:ilvl="5" w:tplc="AD2E3B38" w:tentative="1">
      <w:start w:val="1"/>
      <w:numFmt w:val="bullet"/>
      <w:lvlText w:val=""/>
      <w:lvlJc w:val="left"/>
      <w:pPr>
        <w:tabs>
          <w:tab w:val="num" w:pos="4320"/>
        </w:tabs>
        <w:ind w:left="4320" w:hanging="360"/>
      </w:pPr>
      <w:rPr>
        <w:rFonts w:ascii="Wingdings 2" w:hAnsi="Wingdings 2" w:hint="default"/>
      </w:rPr>
    </w:lvl>
    <w:lvl w:ilvl="6" w:tplc="65304E62" w:tentative="1">
      <w:start w:val="1"/>
      <w:numFmt w:val="bullet"/>
      <w:lvlText w:val=""/>
      <w:lvlJc w:val="left"/>
      <w:pPr>
        <w:tabs>
          <w:tab w:val="num" w:pos="5040"/>
        </w:tabs>
        <w:ind w:left="5040" w:hanging="360"/>
      </w:pPr>
      <w:rPr>
        <w:rFonts w:ascii="Wingdings 2" w:hAnsi="Wingdings 2" w:hint="default"/>
      </w:rPr>
    </w:lvl>
    <w:lvl w:ilvl="7" w:tplc="5B6E0176" w:tentative="1">
      <w:start w:val="1"/>
      <w:numFmt w:val="bullet"/>
      <w:lvlText w:val=""/>
      <w:lvlJc w:val="left"/>
      <w:pPr>
        <w:tabs>
          <w:tab w:val="num" w:pos="5760"/>
        </w:tabs>
        <w:ind w:left="5760" w:hanging="360"/>
      </w:pPr>
      <w:rPr>
        <w:rFonts w:ascii="Wingdings 2" w:hAnsi="Wingdings 2" w:hint="default"/>
      </w:rPr>
    </w:lvl>
    <w:lvl w:ilvl="8" w:tplc="43AC75B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1F"/>
    <w:rsid w:val="000E37B1"/>
    <w:rsid w:val="001155DC"/>
    <w:rsid w:val="00AC1501"/>
    <w:rsid w:val="00B7561F"/>
    <w:rsid w:val="00E27261"/>
    <w:rsid w:val="00EB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1F"/>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75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61F"/>
  </w:style>
  <w:style w:type="paragraph" w:styleId="Footer">
    <w:name w:val="footer"/>
    <w:basedOn w:val="Normal"/>
    <w:link w:val="FooterChar"/>
    <w:uiPriority w:val="99"/>
    <w:unhideWhenUsed/>
    <w:rsid w:val="00B75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61F"/>
  </w:style>
  <w:style w:type="paragraph" w:styleId="BalloonText">
    <w:name w:val="Balloon Text"/>
    <w:basedOn w:val="Normal"/>
    <w:link w:val="BalloonTextChar"/>
    <w:uiPriority w:val="99"/>
    <w:semiHidden/>
    <w:unhideWhenUsed/>
    <w:rsid w:val="00B7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61F"/>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75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61F"/>
  </w:style>
  <w:style w:type="paragraph" w:styleId="Footer">
    <w:name w:val="footer"/>
    <w:basedOn w:val="Normal"/>
    <w:link w:val="FooterChar"/>
    <w:uiPriority w:val="99"/>
    <w:unhideWhenUsed/>
    <w:rsid w:val="00B75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61F"/>
  </w:style>
  <w:style w:type="paragraph" w:styleId="BalloonText">
    <w:name w:val="Balloon Text"/>
    <w:basedOn w:val="Normal"/>
    <w:link w:val="BalloonTextChar"/>
    <w:uiPriority w:val="99"/>
    <w:semiHidden/>
    <w:unhideWhenUsed/>
    <w:rsid w:val="00B7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596">
      <w:bodyDiv w:val="1"/>
      <w:marLeft w:val="0"/>
      <w:marRight w:val="0"/>
      <w:marTop w:val="0"/>
      <w:marBottom w:val="0"/>
      <w:divBdr>
        <w:top w:val="none" w:sz="0" w:space="0" w:color="auto"/>
        <w:left w:val="none" w:sz="0" w:space="0" w:color="auto"/>
        <w:bottom w:val="none" w:sz="0" w:space="0" w:color="auto"/>
        <w:right w:val="none" w:sz="0" w:space="0" w:color="auto"/>
      </w:divBdr>
      <w:divsChild>
        <w:div w:id="438524166">
          <w:marLeft w:val="691"/>
          <w:marRight w:val="0"/>
          <w:marTop w:val="0"/>
          <w:marBottom w:val="0"/>
          <w:divBdr>
            <w:top w:val="none" w:sz="0" w:space="0" w:color="auto"/>
            <w:left w:val="none" w:sz="0" w:space="0" w:color="auto"/>
            <w:bottom w:val="none" w:sz="0" w:space="0" w:color="auto"/>
            <w:right w:val="none" w:sz="0" w:space="0" w:color="auto"/>
          </w:divBdr>
        </w:div>
        <w:div w:id="1071585296">
          <w:marLeft w:val="691"/>
          <w:marRight w:val="0"/>
          <w:marTop w:val="0"/>
          <w:marBottom w:val="0"/>
          <w:divBdr>
            <w:top w:val="none" w:sz="0" w:space="0" w:color="auto"/>
            <w:left w:val="none" w:sz="0" w:space="0" w:color="auto"/>
            <w:bottom w:val="none" w:sz="0" w:space="0" w:color="auto"/>
            <w:right w:val="none" w:sz="0" w:space="0" w:color="auto"/>
          </w:divBdr>
        </w:div>
        <w:div w:id="749892286">
          <w:marLeft w:val="691"/>
          <w:marRight w:val="0"/>
          <w:marTop w:val="0"/>
          <w:marBottom w:val="0"/>
          <w:divBdr>
            <w:top w:val="none" w:sz="0" w:space="0" w:color="auto"/>
            <w:left w:val="none" w:sz="0" w:space="0" w:color="auto"/>
            <w:bottom w:val="none" w:sz="0" w:space="0" w:color="auto"/>
            <w:right w:val="none" w:sz="0" w:space="0" w:color="auto"/>
          </w:divBdr>
        </w:div>
        <w:div w:id="270475831">
          <w:marLeft w:val="691"/>
          <w:marRight w:val="0"/>
          <w:marTop w:val="0"/>
          <w:marBottom w:val="0"/>
          <w:divBdr>
            <w:top w:val="none" w:sz="0" w:space="0" w:color="auto"/>
            <w:left w:val="none" w:sz="0" w:space="0" w:color="auto"/>
            <w:bottom w:val="none" w:sz="0" w:space="0" w:color="auto"/>
            <w:right w:val="none" w:sz="0" w:space="0" w:color="auto"/>
          </w:divBdr>
        </w:div>
        <w:div w:id="1698391768">
          <w:marLeft w:val="691"/>
          <w:marRight w:val="0"/>
          <w:marTop w:val="0"/>
          <w:marBottom w:val="0"/>
          <w:divBdr>
            <w:top w:val="none" w:sz="0" w:space="0" w:color="auto"/>
            <w:left w:val="none" w:sz="0" w:space="0" w:color="auto"/>
            <w:bottom w:val="none" w:sz="0" w:space="0" w:color="auto"/>
            <w:right w:val="none" w:sz="0" w:space="0" w:color="auto"/>
          </w:divBdr>
        </w:div>
        <w:div w:id="1581215810">
          <w:marLeft w:val="691"/>
          <w:marRight w:val="0"/>
          <w:marTop w:val="0"/>
          <w:marBottom w:val="0"/>
          <w:divBdr>
            <w:top w:val="none" w:sz="0" w:space="0" w:color="auto"/>
            <w:left w:val="none" w:sz="0" w:space="0" w:color="auto"/>
            <w:bottom w:val="none" w:sz="0" w:space="0" w:color="auto"/>
            <w:right w:val="none" w:sz="0" w:space="0" w:color="auto"/>
          </w:divBdr>
        </w:div>
        <w:div w:id="281302174">
          <w:marLeft w:val="1152"/>
          <w:marRight w:val="0"/>
          <w:marTop w:val="115"/>
          <w:marBottom w:val="0"/>
          <w:divBdr>
            <w:top w:val="none" w:sz="0" w:space="0" w:color="auto"/>
            <w:left w:val="none" w:sz="0" w:space="0" w:color="auto"/>
            <w:bottom w:val="none" w:sz="0" w:space="0" w:color="auto"/>
            <w:right w:val="none" w:sz="0" w:space="0" w:color="auto"/>
          </w:divBdr>
        </w:div>
        <w:div w:id="885215783">
          <w:marLeft w:val="1152"/>
          <w:marRight w:val="0"/>
          <w:marTop w:val="115"/>
          <w:marBottom w:val="0"/>
          <w:divBdr>
            <w:top w:val="none" w:sz="0" w:space="0" w:color="auto"/>
            <w:left w:val="none" w:sz="0" w:space="0" w:color="auto"/>
            <w:bottom w:val="none" w:sz="0" w:space="0" w:color="auto"/>
            <w:right w:val="none" w:sz="0" w:space="0" w:color="auto"/>
          </w:divBdr>
        </w:div>
        <w:div w:id="1340617653">
          <w:marLeft w:val="1152"/>
          <w:marRight w:val="0"/>
          <w:marTop w:val="115"/>
          <w:marBottom w:val="0"/>
          <w:divBdr>
            <w:top w:val="none" w:sz="0" w:space="0" w:color="auto"/>
            <w:left w:val="none" w:sz="0" w:space="0" w:color="auto"/>
            <w:bottom w:val="none" w:sz="0" w:space="0" w:color="auto"/>
            <w:right w:val="none" w:sz="0" w:space="0" w:color="auto"/>
          </w:divBdr>
        </w:div>
        <w:div w:id="1397895278">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5EBA96327B4780A0D9B3CA77D4389A"/>
        <w:category>
          <w:name w:val="General"/>
          <w:gallery w:val="placeholder"/>
        </w:category>
        <w:types>
          <w:type w:val="bbPlcHdr"/>
        </w:types>
        <w:behaviors>
          <w:behavior w:val="content"/>
        </w:behaviors>
        <w:guid w:val="{42E60170-8DE7-4061-950D-91F3B1A3F56B}"/>
      </w:docPartPr>
      <w:docPartBody>
        <w:p w:rsidR="00000000" w:rsidRDefault="00367B62" w:rsidP="00367B62">
          <w:pPr>
            <w:pStyle w:val="965EBA96327B4780A0D9B3CA77D4389A"/>
          </w:pPr>
          <w:r>
            <w:rPr>
              <w:rFonts w:asciiTheme="majorHAnsi" w:eastAsiaTheme="majorEastAsia" w:hAnsiTheme="majorHAnsi" w:cstheme="majorBidi"/>
              <w:sz w:val="36"/>
              <w:szCs w:val="36"/>
            </w:rPr>
            <w:t>[Type the document title]</w:t>
          </w:r>
        </w:p>
      </w:docPartBody>
    </w:docPart>
    <w:docPart>
      <w:docPartPr>
        <w:name w:val="86E39C153B9D4AC4887C20455008F77C"/>
        <w:category>
          <w:name w:val="General"/>
          <w:gallery w:val="placeholder"/>
        </w:category>
        <w:types>
          <w:type w:val="bbPlcHdr"/>
        </w:types>
        <w:behaviors>
          <w:behavior w:val="content"/>
        </w:behaviors>
        <w:guid w:val="{0767238E-5EEF-4BB9-AAC0-12E2B95E559A}"/>
      </w:docPartPr>
      <w:docPartBody>
        <w:p w:rsidR="00000000" w:rsidRDefault="00367B62" w:rsidP="00367B62">
          <w:pPr>
            <w:pStyle w:val="86E39C153B9D4AC4887C20455008F77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B62"/>
    <w:rsid w:val="0036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5EBA96327B4780A0D9B3CA77D4389A">
    <w:name w:val="965EBA96327B4780A0D9B3CA77D4389A"/>
    <w:rsid w:val="00367B62"/>
  </w:style>
  <w:style w:type="paragraph" w:customStyle="1" w:styleId="86E39C153B9D4AC4887C20455008F77C">
    <w:name w:val="86E39C153B9D4AC4887C20455008F77C"/>
    <w:rsid w:val="00367B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5EBA96327B4780A0D9B3CA77D4389A">
    <w:name w:val="965EBA96327B4780A0D9B3CA77D4389A"/>
    <w:rsid w:val="00367B62"/>
  </w:style>
  <w:style w:type="paragraph" w:customStyle="1" w:styleId="86E39C153B9D4AC4887C20455008F77C">
    <w:name w:val="86E39C153B9D4AC4887C20455008F77C"/>
    <w:rsid w:val="00367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GCSE Media Studies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Advertising Across Media Platforms</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Across Media Platforms</dc:title>
  <dc:creator>Krista Carson</dc:creator>
  <cp:lastModifiedBy>Krista Carson</cp:lastModifiedBy>
  <cp:revision>4</cp:revision>
  <dcterms:created xsi:type="dcterms:W3CDTF">2012-01-24T08:36:00Z</dcterms:created>
  <dcterms:modified xsi:type="dcterms:W3CDTF">2012-01-24T08:47:00Z</dcterms:modified>
</cp:coreProperties>
</file>